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D4" w:rsidRPr="00AA1DCA" w:rsidRDefault="005C0FD4" w:rsidP="005C0FD4">
      <w:pPr>
        <w:jc w:val="center"/>
        <w:rPr>
          <w:b/>
          <w:sz w:val="28"/>
          <w:szCs w:val="28"/>
        </w:rPr>
      </w:pPr>
      <w:r w:rsidRPr="00AA1DCA">
        <w:rPr>
          <w:b/>
          <w:sz w:val="28"/>
          <w:szCs w:val="28"/>
        </w:rPr>
        <w:t>Пояснительная записка</w:t>
      </w:r>
    </w:p>
    <w:p w:rsidR="00F405D5" w:rsidRPr="00AA1DCA" w:rsidRDefault="00F405D5" w:rsidP="005C0FD4">
      <w:pPr>
        <w:jc w:val="center"/>
        <w:rPr>
          <w:b/>
          <w:sz w:val="28"/>
          <w:szCs w:val="28"/>
        </w:rPr>
      </w:pPr>
      <w:r w:rsidRPr="00AA1DCA">
        <w:rPr>
          <w:b/>
          <w:sz w:val="28"/>
          <w:szCs w:val="28"/>
        </w:rPr>
        <w:t>к проекту постановления</w:t>
      </w:r>
    </w:p>
    <w:p w:rsidR="00F405D5" w:rsidRPr="00AA1DCA" w:rsidRDefault="005C0FD4" w:rsidP="00F405D5">
      <w:pPr>
        <w:jc w:val="center"/>
        <w:rPr>
          <w:b/>
          <w:sz w:val="28"/>
          <w:szCs w:val="28"/>
        </w:rPr>
      </w:pPr>
      <w:r w:rsidRPr="00AA1DCA">
        <w:rPr>
          <w:b/>
          <w:sz w:val="28"/>
          <w:szCs w:val="28"/>
        </w:rPr>
        <w:t xml:space="preserve">Государственного Совета </w:t>
      </w:r>
      <w:r w:rsidR="00F405D5" w:rsidRPr="00AA1DCA">
        <w:rPr>
          <w:b/>
          <w:sz w:val="28"/>
          <w:szCs w:val="28"/>
        </w:rPr>
        <w:t>Удмуртской Республики</w:t>
      </w:r>
    </w:p>
    <w:p w:rsidR="00AA1DCA" w:rsidRPr="00AA1DCA" w:rsidRDefault="00AA1DCA" w:rsidP="00AA1D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A1DCA">
        <w:rPr>
          <w:b/>
          <w:sz w:val="28"/>
          <w:szCs w:val="28"/>
        </w:rPr>
        <w:t>«</w:t>
      </w:r>
      <w:r w:rsidRPr="00AA1DCA">
        <w:rPr>
          <w:b/>
          <w:sz w:val="28"/>
          <w:szCs w:val="28"/>
        </w:rPr>
        <w:t>О начале процедуры избрания</w:t>
      </w:r>
      <w:r w:rsidRPr="00AA1DCA">
        <w:rPr>
          <w:b/>
          <w:bCs/>
          <w:sz w:val="28"/>
          <w:szCs w:val="28"/>
        </w:rPr>
        <w:t xml:space="preserve"> представителей</w:t>
      </w:r>
    </w:p>
    <w:p w:rsidR="00AA1DCA" w:rsidRPr="00AA1DCA" w:rsidRDefault="00AA1DCA" w:rsidP="00AA1D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A1DCA">
        <w:rPr>
          <w:b/>
          <w:bCs/>
          <w:sz w:val="28"/>
          <w:szCs w:val="28"/>
        </w:rPr>
        <w:t xml:space="preserve">от Государственного Совета Удмуртской Республики </w:t>
      </w:r>
    </w:p>
    <w:p w:rsidR="00AA1DCA" w:rsidRPr="00AA1DCA" w:rsidRDefault="00AA1DCA" w:rsidP="00AA1D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A1DCA">
        <w:rPr>
          <w:b/>
          <w:bCs/>
          <w:sz w:val="28"/>
          <w:szCs w:val="28"/>
        </w:rPr>
        <w:t xml:space="preserve">в квалификационной комиссии </w:t>
      </w:r>
    </w:p>
    <w:p w:rsidR="00AA1DCA" w:rsidRPr="00AA1DCA" w:rsidRDefault="00AA1DCA" w:rsidP="00AA1D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A1DCA">
        <w:rPr>
          <w:b/>
          <w:sz w:val="28"/>
          <w:szCs w:val="28"/>
        </w:rPr>
        <w:t>Адвокатской палаты Удмуртской Республики</w:t>
      </w:r>
      <w:r w:rsidRPr="00AA1DCA">
        <w:rPr>
          <w:b/>
          <w:sz w:val="28"/>
          <w:szCs w:val="28"/>
        </w:rPr>
        <w:t>»</w:t>
      </w:r>
    </w:p>
    <w:p w:rsidR="00707624" w:rsidRDefault="00707624" w:rsidP="00841130">
      <w:pPr>
        <w:jc w:val="center"/>
        <w:rPr>
          <w:b/>
          <w:bCs/>
          <w:sz w:val="26"/>
          <w:szCs w:val="26"/>
        </w:rPr>
      </w:pPr>
    </w:p>
    <w:p w:rsidR="00841130" w:rsidRPr="00492772" w:rsidRDefault="00841130" w:rsidP="00841130">
      <w:pPr>
        <w:jc w:val="center"/>
        <w:rPr>
          <w:sz w:val="26"/>
          <w:szCs w:val="26"/>
        </w:rPr>
      </w:pPr>
    </w:p>
    <w:p w:rsidR="00AA1DCA" w:rsidRPr="00AA1DCA" w:rsidRDefault="00AA1DCA" w:rsidP="00AA1D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DCA">
        <w:rPr>
          <w:sz w:val="28"/>
          <w:szCs w:val="28"/>
        </w:rPr>
        <w:t>П</w:t>
      </w:r>
      <w:r w:rsidRPr="00AA1DCA">
        <w:rPr>
          <w:sz w:val="28"/>
          <w:szCs w:val="28"/>
        </w:rPr>
        <w:t>роект постановления</w:t>
      </w:r>
      <w:r w:rsidRPr="00AA1DCA">
        <w:rPr>
          <w:sz w:val="28"/>
          <w:szCs w:val="28"/>
        </w:rPr>
        <w:t xml:space="preserve"> </w:t>
      </w:r>
      <w:r w:rsidRPr="00AA1DCA">
        <w:rPr>
          <w:sz w:val="28"/>
          <w:szCs w:val="28"/>
        </w:rPr>
        <w:t>Государственного Совета Удмуртской Республики</w:t>
      </w:r>
      <w:r w:rsidRPr="00AA1DCA">
        <w:rPr>
          <w:sz w:val="28"/>
          <w:szCs w:val="28"/>
        </w:rPr>
        <w:t xml:space="preserve"> </w:t>
      </w:r>
      <w:r w:rsidRPr="00AA1DCA">
        <w:rPr>
          <w:sz w:val="28"/>
          <w:szCs w:val="28"/>
        </w:rPr>
        <w:t>«О начале процедуры избрания</w:t>
      </w:r>
      <w:r w:rsidRPr="00AA1DCA">
        <w:rPr>
          <w:bCs/>
          <w:sz w:val="28"/>
          <w:szCs w:val="28"/>
        </w:rPr>
        <w:t xml:space="preserve"> представителей</w:t>
      </w:r>
      <w:r w:rsidRPr="00AA1DCA">
        <w:rPr>
          <w:bCs/>
          <w:sz w:val="28"/>
          <w:szCs w:val="28"/>
        </w:rPr>
        <w:t xml:space="preserve"> </w:t>
      </w:r>
      <w:r w:rsidRPr="00AA1DCA">
        <w:rPr>
          <w:bCs/>
          <w:sz w:val="28"/>
          <w:szCs w:val="28"/>
        </w:rPr>
        <w:t xml:space="preserve">от Государственного Совета Удмуртской Республики в квалификационной комиссии </w:t>
      </w:r>
      <w:r w:rsidRPr="00AA1DCA">
        <w:rPr>
          <w:sz w:val="28"/>
          <w:szCs w:val="28"/>
        </w:rPr>
        <w:t>Адвокатской палаты Удмуртской Республики»</w:t>
      </w:r>
      <w:r w:rsidRPr="00AA1DC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A1DCA">
        <w:rPr>
          <w:sz w:val="28"/>
          <w:szCs w:val="28"/>
        </w:rPr>
        <w:t xml:space="preserve"> </w:t>
      </w:r>
      <w:r w:rsidRPr="00AA1DC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A1DCA">
        <w:rPr>
          <w:sz w:val="28"/>
          <w:szCs w:val="28"/>
        </w:rPr>
        <w:t xml:space="preserve"> постановления Государственного Совета Удмуртской Республики</w:t>
      </w:r>
      <w:r w:rsidRPr="00AA1DCA">
        <w:rPr>
          <w:sz w:val="28"/>
          <w:szCs w:val="28"/>
        </w:rPr>
        <w:t>) подготовлен постоянной комиссией Государственного Совета Удмуртской Республики по государственному строительству и местному самоуправлению в</w:t>
      </w:r>
      <w:r w:rsidRPr="00AA1DCA">
        <w:rPr>
          <w:sz w:val="28"/>
          <w:szCs w:val="28"/>
        </w:rPr>
        <w:t xml:space="preserve"> </w:t>
      </w:r>
      <w:r w:rsidRPr="00AA1DCA">
        <w:rPr>
          <w:bCs/>
          <w:sz w:val="28"/>
          <w:szCs w:val="28"/>
        </w:rPr>
        <w:t xml:space="preserve">соответствии со </w:t>
      </w:r>
      <w:hyperlink r:id="rId5" w:history="1">
        <w:r w:rsidRPr="00AA1DCA">
          <w:rPr>
            <w:bCs/>
            <w:sz w:val="28"/>
            <w:szCs w:val="28"/>
          </w:rPr>
          <w:t>статьёй 33</w:t>
        </w:r>
      </w:hyperlink>
      <w:r w:rsidRPr="00AA1DCA">
        <w:rPr>
          <w:bCs/>
          <w:sz w:val="28"/>
          <w:szCs w:val="28"/>
        </w:rPr>
        <w:t xml:space="preserve"> Федерального закона от 31 мая 2002 года </w:t>
      </w:r>
      <w:r w:rsidRPr="00AA1DCA">
        <w:rPr>
          <w:bCs/>
          <w:sz w:val="28"/>
          <w:szCs w:val="28"/>
        </w:rPr>
        <w:t xml:space="preserve">                          </w:t>
      </w:r>
      <w:r w:rsidRPr="00AA1DCA">
        <w:rPr>
          <w:bCs/>
          <w:sz w:val="28"/>
          <w:szCs w:val="28"/>
        </w:rPr>
        <w:t>№ 63-ФЗ «Об адвокатской деятельности и адвокатуре в Российской Федерации» и статьями 2 и 3</w:t>
      </w:r>
      <w:r w:rsidRPr="00AA1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1DCA">
        <w:rPr>
          <w:sz w:val="28"/>
          <w:szCs w:val="28"/>
        </w:rPr>
        <w:t xml:space="preserve">Закона </w:t>
      </w:r>
      <w:r w:rsidRPr="00AA1DCA">
        <w:rPr>
          <w:iCs/>
          <w:sz w:val="28"/>
          <w:szCs w:val="28"/>
        </w:rPr>
        <w:t>Удмуртской Республики от 1 декабря 2015 года № 79-РЗ «</w:t>
      </w:r>
      <w:r w:rsidRPr="00AA1DCA">
        <w:rPr>
          <w:sz w:val="28"/>
          <w:szCs w:val="28"/>
        </w:rPr>
        <w:t>О представителях от Государственного Совета Удмуртской Республики в квалификационной комиссии Адвокатской палаты Удмуртской Республики»</w:t>
      </w:r>
      <w:r>
        <w:rPr>
          <w:sz w:val="28"/>
          <w:szCs w:val="28"/>
        </w:rPr>
        <w:t>.</w:t>
      </w:r>
      <w:r w:rsidRPr="00AA1DCA">
        <w:rPr>
          <w:sz w:val="28"/>
          <w:szCs w:val="28"/>
        </w:rPr>
        <w:t xml:space="preserve"> </w:t>
      </w:r>
    </w:p>
    <w:p w:rsidR="00AA1DCA" w:rsidRPr="00AA1DCA" w:rsidRDefault="00AA1DCA" w:rsidP="00AA1D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DCA">
        <w:rPr>
          <w:sz w:val="28"/>
          <w:szCs w:val="28"/>
        </w:rPr>
        <w:t xml:space="preserve">В соответствии с Законом Удмуртской Республики от 1 декабря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Pr="00AA1DCA">
        <w:rPr>
          <w:sz w:val="28"/>
          <w:szCs w:val="28"/>
        </w:rPr>
        <w:t>2015 года № 79-РЗ «О представителях от Государственного Совета Удмуртской Республики в квалификационной комиссии Адвокатской палаты Удмуртской Республики»</w:t>
      </w:r>
      <w:r w:rsidRPr="00AA1DCA">
        <w:rPr>
          <w:sz w:val="28"/>
          <w:szCs w:val="28"/>
        </w:rPr>
        <w:t xml:space="preserve"> проектом постановления Государственного Совета Удмуртской Республики предлагается </w:t>
      </w:r>
      <w:r w:rsidRPr="00AA1DCA">
        <w:rPr>
          <w:sz w:val="28"/>
          <w:szCs w:val="28"/>
        </w:rPr>
        <w:t>нача</w:t>
      </w:r>
      <w:r w:rsidRPr="00AA1DCA">
        <w:rPr>
          <w:sz w:val="28"/>
          <w:szCs w:val="28"/>
        </w:rPr>
        <w:t>ть процедуру</w:t>
      </w:r>
      <w:r w:rsidRPr="00AA1DCA">
        <w:rPr>
          <w:sz w:val="28"/>
          <w:szCs w:val="28"/>
        </w:rPr>
        <w:t xml:space="preserve"> избрания кандидатов в представители от Государственного Совета Удмуртской Республики в квалификационной комиссии Адвокатской палаты Удмуртской Республики.</w:t>
      </w:r>
      <w:r w:rsidRPr="00AA1DCA">
        <w:rPr>
          <w:sz w:val="28"/>
          <w:szCs w:val="28"/>
        </w:rPr>
        <w:t xml:space="preserve"> П</w:t>
      </w:r>
      <w:r w:rsidRPr="00AA1DCA">
        <w:rPr>
          <w:sz w:val="28"/>
          <w:szCs w:val="28"/>
        </w:rPr>
        <w:t xml:space="preserve">редложения по кандидатам могут поступать от некоммерческих организаций, основной уставной целью которых является защита прав и свобод человека и гражданина, зарегистрированных в соответствии с Федеральным </w:t>
      </w:r>
      <w:hyperlink r:id="rId6" w:history="1">
        <w:r w:rsidRPr="00AA1DCA">
          <w:rPr>
            <w:sz w:val="28"/>
            <w:szCs w:val="28"/>
          </w:rPr>
          <w:t>законом</w:t>
        </w:r>
      </w:hyperlink>
      <w:r w:rsidRPr="00AA1DCA">
        <w:rPr>
          <w:sz w:val="28"/>
          <w:szCs w:val="28"/>
        </w:rPr>
        <w:t xml:space="preserve"> от 12 января 1996 года № 7-ФЗ «О некоммерческих организациях», Главы Удмуртской Республики, коллегиальных органов образовательных организаций высшего образования, постоянных комиссий Государственного Совета Удмуртской Республики и представительных органов муниципальных образований в Удмуртской Республике.</w:t>
      </w:r>
    </w:p>
    <w:p w:rsidR="00492772" w:rsidRPr="00AA1DCA" w:rsidRDefault="00492772" w:rsidP="00942D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A1DCA">
        <w:rPr>
          <w:sz w:val="28"/>
          <w:szCs w:val="28"/>
        </w:rPr>
        <w:t>Принятие предлагаемого проекта постановления Государственного Совета Удмуртской Республики не потребует дополнительных расходов средств бюджета Удмуртской Республики.</w:t>
      </w:r>
    </w:p>
    <w:p w:rsidR="00996D31" w:rsidRPr="00AA1DCA" w:rsidRDefault="00996D31" w:rsidP="00386700">
      <w:pPr>
        <w:jc w:val="both"/>
        <w:rPr>
          <w:sz w:val="28"/>
          <w:szCs w:val="28"/>
        </w:rPr>
      </w:pPr>
    </w:p>
    <w:p w:rsidR="007E225F" w:rsidRPr="00AA1DCA" w:rsidRDefault="007E225F" w:rsidP="00386700">
      <w:pPr>
        <w:jc w:val="both"/>
        <w:rPr>
          <w:sz w:val="28"/>
          <w:szCs w:val="28"/>
        </w:rPr>
      </w:pPr>
    </w:p>
    <w:p w:rsidR="007D2378" w:rsidRPr="00AA1DCA" w:rsidRDefault="00841130" w:rsidP="007D2378">
      <w:pPr>
        <w:jc w:val="both"/>
        <w:rPr>
          <w:sz w:val="28"/>
          <w:szCs w:val="28"/>
        </w:rPr>
      </w:pPr>
      <w:r w:rsidRPr="00AA1DCA">
        <w:rPr>
          <w:sz w:val="28"/>
          <w:szCs w:val="28"/>
        </w:rPr>
        <w:t>П</w:t>
      </w:r>
      <w:r w:rsidR="007D2378" w:rsidRPr="00AA1DCA">
        <w:rPr>
          <w:sz w:val="28"/>
          <w:szCs w:val="28"/>
        </w:rPr>
        <w:t>редседатель постоянной комиссии</w:t>
      </w:r>
      <w:r w:rsidR="00333A3E" w:rsidRPr="00AA1DCA">
        <w:rPr>
          <w:sz w:val="28"/>
          <w:szCs w:val="28"/>
        </w:rPr>
        <w:t xml:space="preserve"> </w:t>
      </w:r>
      <w:r w:rsidR="00AA1DCA">
        <w:rPr>
          <w:sz w:val="28"/>
          <w:szCs w:val="28"/>
        </w:rPr>
        <w:t xml:space="preserve">              </w:t>
      </w:r>
      <w:r w:rsidR="007D2378" w:rsidRPr="00AA1DCA">
        <w:rPr>
          <w:sz w:val="28"/>
          <w:szCs w:val="28"/>
        </w:rPr>
        <w:t xml:space="preserve">                                    А.С. Прозоров</w:t>
      </w:r>
    </w:p>
    <w:p w:rsidR="00333A3E" w:rsidRPr="00AA1DCA" w:rsidRDefault="00333A3E" w:rsidP="00333A3E">
      <w:pPr>
        <w:jc w:val="both"/>
        <w:rPr>
          <w:sz w:val="28"/>
          <w:szCs w:val="28"/>
        </w:rPr>
      </w:pPr>
    </w:p>
    <w:sectPr w:rsidR="00333A3E" w:rsidRPr="00AA1DCA" w:rsidSect="00996D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2D43"/>
    <w:multiLevelType w:val="hybridMultilevel"/>
    <w:tmpl w:val="B67E819C"/>
    <w:lvl w:ilvl="0" w:tplc="9398BD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0385B"/>
    <w:multiLevelType w:val="hybridMultilevel"/>
    <w:tmpl w:val="B7ACC3EA"/>
    <w:lvl w:ilvl="0" w:tplc="C1847C4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4"/>
    <w:rsid w:val="00132122"/>
    <w:rsid w:val="00132A9F"/>
    <w:rsid w:val="001E774D"/>
    <w:rsid w:val="00235F7B"/>
    <w:rsid w:val="002755CF"/>
    <w:rsid w:val="00322A6C"/>
    <w:rsid w:val="00333A3E"/>
    <w:rsid w:val="00360E16"/>
    <w:rsid w:val="00370EC2"/>
    <w:rsid w:val="00386700"/>
    <w:rsid w:val="00413BD2"/>
    <w:rsid w:val="00492772"/>
    <w:rsid w:val="00496C64"/>
    <w:rsid w:val="004F6B0A"/>
    <w:rsid w:val="00547D32"/>
    <w:rsid w:val="00565CAE"/>
    <w:rsid w:val="005C0FD4"/>
    <w:rsid w:val="006C0B2C"/>
    <w:rsid w:val="006D3646"/>
    <w:rsid w:val="006F62E6"/>
    <w:rsid w:val="00706400"/>
    <w:rsid w:val="00707624"/>
    <w:rsid w:val="00711AC1"/>
    <w:rsid w:val="00735D2F"/>
    <w:rsid w:val="007402CA"/>
    <w:rsid w:val="00755527"/>
    <w:rsid w:val="00784631"/>
    <w:rsid w:val="0078763B"/>
    <w:rsid w:val="0079365E"/>
    <w:rsid w:val="007D2378"/>
    <w:rsid w:val="007D5EFB"/>
    <w:rsid w:val="007E225F"/>
    <w:rsid w:val="0083296D"/>
    <w:rsid w:val="00841130"/>
    <w:rsid w:val="008A6259"/>
    <w:rsid w:val="008C6274"/>
    <w:rsid w:val="008D19D0"/>
    <w:rsid w:val="00941414"/>
    <w:rsid w:val="00942DA9"/>
    <w:rsid w:val="009509AA"/>
    <w:rsid w:val="00957C12"/>
    <w:rsid w:val="00982D5B"/>
    <w:rsid w:val="00996D31"/>
    <w:rsid w:val="009D33B0"/>
    <w:rsid w:val="00A24BAF"/>
    <w:rsid w:val="00A701C9"/>
    <w:rsid w:val="00A74B1D"/>
    <w:rsid w:val="00AA1DCA"/>
    <w:rsid w:val="00AC3AA4"/>
    <w:rsid w:val="00B12AF9"/>
    <w:rsid w:val="00B262AF"/>
    <w:rsid w:val="00C034B3"/>
    <w:rsid w:val="00C03E88"/>
    <w:rsid w:val="00C97569"/>
    <w:rsid w:val="00D946C7"/>
    <w:rsid w:val="00DA1906"/>
    <w:rsid w:val="00DB1CF9"/>
    <w:rsid w:val="00EE0AEC"/>
    <w:rsid w:val="00F405D5"/>
    <w:rsid w:val="00F62C4D"/>
    <w:rsid w:val="00F76229"/>
    <w:rsid w:val="00F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48625-8EA9-4B45-9F67-767A3FF3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405D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5A8B91A7098733FAF794D4F6EA562F79882F91E231037388DDD26C3A01eFL" TargetMode="External"/><Relationship Id="rId5" Type="http://schemas.openxmlformats.org/officeDocument/2006/relationships/hyperlink" Target="consultantplus://offline/ref=CA936DCA876F91070CFF7131E631F6A50FC3C848909C4E7AE34CED5A6580FA02C34F37721E6793A6475B852477A1D3AEDC0B31FEAFB3F9604DT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Your Company Name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cp:lastModifiedBy>Бессогонова Наталья Владимировна</cp:lastModifiedBy>
  <cp:revision>3</cp:revision>
  <cp:lastPrinted>2022-11-23T09:13:00Z</cp:lastPrinted>
  <dcterms:created xsi:type="dcterms:W3CDTF">2022-11-23T09:03:00Z</dcterms:created>
  <dcterms:modified xsi:type="dcterms:W3CDTF">2022-11-23T09:13:00Z</dcterms:modified>
</cp:coreProperties>
</file>